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CE7B25">
        <w:rPr>
          <w:sz w:val="26"/>
          <w:szCs w:val="26"/>
        </w:rPr>
        <w:t>29 января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CE7B25">
        <w:rPr>
          <w:sz w:val="26"/>
          <w:szCs w:val="26"/>
        </w:rPr>
        <w:t>98-2802/2025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AD59A5">
        <w:rPr>
          <w:b/>
          <w:sz w:val="26"/>
          <w:szCs w:val="26"/>
        </w:rPr>
        <w:t>Нафан</w:t>
      </w:r>
      <w:r w:rsidR="00CE7B25">
        <w:rPr>
          <w:b/>
          <w:sz w:val="26"/>
          <w:szCs w:val="26"/>
        </w:rPr>
        <w:t>ца</w:t>
      </w:r>
      <w:r w:rsidR="00CE7B25">
        <w:rPr>
          <w:b/>
          <w:sz w:val="26"/>
          <w:szCs w:val="26"/>
        </w:rPr>
        <w:t xml:space="preserve"> </w:t>
      </w:r>
      <w:r w:rsidR="00AF686D">
        <w:rPr>
          <w:b/>
          <w:sz w:val="28"/>
          <w:szCs w:val="28"/>
        </w:rPr>
        <w:t>***</w:t>
      </w:r>
      <w:r w:rsidR="00CE7B25">
        <w:rPr>
          <w:sz w:val="26"/>
          <w:szCs w:val="26"/>
        </w:rPr>
        <w:t>,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19.01.2025</w:t>
      </w:r>
      <w:r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Нафанец</w:t>
      </w:r>
      <w:r>
        <w:rPr>
          <w:sz w:val="26"/>
          <w:szCs w:val="26"/>
        </w:rPr>
        <w:t xml:space="preserve"> И.А.</w:t>
      </w:r>
      <w:r>
        <w:rPr>
          <w:sz w:val="26"/>
          <w:szCs w:val="26"/>
        </w:rPr>
        <w:t xml:space="preserve"> проживающий по адресу: </w:t>
      </w:r>
      <w:r w:rsidR="00AF686D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657A34"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09.11</w:t>
      </w:r>
      <w:r w:rsidR="00446D11">
        <w:rPr>
          <w:sz w:val="26"/>
          <w:szCs w:val="26"/>
        </w:rPr>
        <w:t>.</w:t>
      </w:r>
      <w:r w:rsidR="00955346">
        <w:rPr>
          <w:sz w:val="26"/>
          <w:szCs w:val="26"/>
        </w:rPr>
        <w:t>2024</w:t>
      </w:r>
      <w:r>
        <w:rPr>
          <w:sz w:val="26"/>
          <w:szCs w:val="26"/>
        </w:rPr>
        <w:t xml:space="preserve"> № </w:t>
      </w:r>
      <w:r w:rsidR="00AF686D">
        <w:rPr>
          <w:b/>
          <w:sz w:val="28"/>
          <w:szCs w:val="28"/>
        </w:rPr>
        <w:t>***</w:t>
      </w:r>
      <w:r w:rsidR="00446D11">
        <w:rPr>
          <w:sz w:val="26"/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CE7B25">
        <w:rPr>
          <w:szCs w:val="26"/>
        </w:rPr>
        <w:t>Нафанец</w:t>
      </w:r>
      <w:r w:rsidR="00CE7B25">
        <w:rPr>
          <w:szCs w:val="26"/>
        </w:rPr>
        <w:t xml:space="preserve"> И.А.</w:t>
      </w:r>
      <w:r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AB364C">
        <w:rPr>
          <w:szCs w:val="26"/>
        </w:rPr>
        <w:t>инвалидность не имеет, дополнений не указал</w:t>
      </w:r>
      <w:r>
        <w:rPr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AD59A5">
        <w:rPr>
          <w:szCs w:val="26"/>
        </w:rPr>
        <w:t>Нафан</w:t>
      </w:r>
      <w:r w:rsidR="00CE7B25">
        <w:rPr>
          <w:szCs w:val="26"/>
        </w:rPr>
        <w:t>ца</w:t>
      </w:r>
      <w:r w:rsidR="00CE7B25">
        <w:rPr>
          <w:szCs w:val="26"/>
        </w:rPr>
        <w:t xml:space="preserve"> И.А.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="00657A34">
        <w:rPr>
          <w:szCs w:val="26"/>
        </w:rPr>
        <w:t>объяснением, уведомлением.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AD59A5">
        <w:rPr>
          <w:szCs w:val="26"/>
        </w:rPr>
        <w:t>Нафан</w:t>
      </w:r>
      <w:r w:rsidR="00CE7B25">
        <w:rPr>
          <w:szCs w:val="26"/>
        </w:rPr>
        <w:t>ца</w:t>
      </w:r>
      <w:r w:rsidR="00CE7B25">
        <w:rPr>
          <w:szCs w:val="26"/>
        </w:rPr>
        <w:t xml:space="preserve"> И.А.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D73CA5">
      <w:pPr>
        <w:pStyle w:val="BodyTextIndent"/>
        <w:rPr>
          <w:szCs w:val="26"/>
        </w:rPr>
      </w:pPr>
      <w:r>
        <w:rPr>
          <w:szCs w:val="26"/>
        </w:rPr>
        <w:t xml:space="preserve">Смягчающих </w:t>
      </w:r>
      <w:r w:rsidR="00D73CA5">
        <w:rPr>
          <w:szCs w:val="26"/>
        </w:rPr>
        <w:t xml:space="preserve">и отягчающих </w:t>
      </w:r>
      <w:r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P="009272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="00D73CA5">
        <w:rPr>
          <w:sz w:val="26"/>
          <w:szCs w:val="26"/>
        </w:rPr>
        <w:t>ледствия, личность нарушителя</w:t>
      </w:r>
      <w:r>
        <w:rPr>
          <w:sz w:val="26"/>
          <w:szCs w:val="26"/>
        </w:rPr>
        <w:t xml:space="preserve">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CE7B25">
        <w:rPr>
          <w:b/>
          <w:sz w:val="26"/>
          <w:szCs w:val="26"/>
        </w:rPr>
        <w:t>Нафанца</w:t>
      </w:r>
      <w:r w:rsidR="00CE7B25">
        <w:rPr>
          <w:b/>
          <w:sz w:val="26"/>
          <w:szCs w:val="26"/>
        </w:rPr>
        <w:t xml:space="preserve"> </w:t>
      </w:r>
      <w:r w:rsidR="00AF686D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AD59A5">
        <w:rPr>
          <w:b/>
          <w:snapToGrid w:val="0"/>
          <w:color w:val="000000"/>
          <w:sz w:val="26"/>
          <w:szCs w:val="26"/>
        </w:rPr>
        <w:t>5</w:t>
      </w:r>
      <w:r>
        <w:rPr>
          <w:b/>
          <w:snapToGrid w:val="0"/>
          <w:color w:val="000000"/>
          <w:sz w:val="26"/>
          <w:szCs w:val="26"/>
        </w:rPr>
        <w:t xml:space="preserve"> сут</w:t>
      </w:r>
      <w:r w:rsidR="00AD59A5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AD59A5">
        <w:rPr>
          <w:snapToGrid w:val="0"/>
          <w:color w:val="000000"/>
          <w:sz w:val="26"/>
          <w:szCs w:val="26"/>
        </w:rPr>
        <w:t>Нафан</w:t>
      </w:r>
      <w:r w:rsidR="00CE7B25">
        <w:rPr>
          <w:snapToGrid w:val="0"/>
          <w:color w:val="000000"/>
          <w:sz w:val="26"/>
          <w:szCs w:val="26"/>
        </w:rPr>
        <w:t>цу</w:t>
      </w:r>
      <w:r w:rsidR="00CE7B25">
        <w:rPr>
          <w:snapToGrid w:val="0"/>
          <w:color w:val="000000"/>
          <w:sz w:val="26"/>
          <w:szCs w:val="26"/>
        </w:rPr>
        <w:t xml:space="preserve"> И.А.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CE7B25">
        <w:rPr>
          <w:snapToGrid w:val="0"/>
          <w:color w:val="000000"/>
          <w:sz w:val="26"/>
          <w:szCs w:val="26"/>
        </w:rPr>
        <w:t>01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CE7B25">
        <w:rPr>
          <w:snapToGrid w:val="0"/>
          <w:color w:val="000000"/>
          <w:sz w:val="26"/>
          <w:szCs w:val="26"/>
        </w:rPr>
        <w:t>50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CE7B25">
        <w:rPr>
          <w:snapToGrid w:val="0"/>
          <w:color w:val="000000"/>
          <w:sz w:val="26"/>
          <w:szCs w:val="26"/>
        </w:rPr>
        <w:t>29 января 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B7C41"/>
    <w:rsid w:val="001C458C"/>
    <w:rsid w:val="001D2714"/>
    <w:rsid w:val="0031472D"/>
    <w:rsid w:val="00333789"/>
    <w:rsid w:val="00360731"/>
    <w:rsid w:val="00446D11"/>
    <w:rsid w:val="00657A34"/>
    <w:rsid w:val="00657ED2"/>
    <w:rsid w:val="008A4036"/>
    <w:rsid w:val="009272F7"/>
    <w:rsid w:val="00955346"/>
    <w:rsid w:val="00990573"/>
    <w:rsid w:val="009C1445"/>
    <w:rsid w:val="00AB364C"/>
    <w:rsid w:val="00AD59A5"/>
    <w:rsid w:val="00AF686D"/>
    <w:rsid w:val="00C33FA8"/>
    <w:rsid w:val="00CE7B25"/>
    <w:rsid w:val="00D62F02"/>
    <w:rsid w:val="00D62FCA"/>
    <w:rsid w:val="00D73CA5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